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3D3" w:rsidRDefault="008C04FF" w:rsidP="008C04FF">
      <w:pPr>
        <w:jc w:val="center"/>
        <w:rPr>
          <w:rFonts w:ascii="Britannic Bold" w:hAnsi="Britannic Bold"/>
          <w:sz w:val="48"/>
          <w:szCs w:val="48"/>
        </w:rPr>
      </w:pPr>
      <w:bookmarkStart w:id="0" w:name="_GoBack"/>
      <w:bookmarkEnd w:id="0"/>
      <w:r>
        <w:rPr>
          <w:rFonts w:ascii="Britannic Bold" w:hAnsi="Britannic Bold"/>
          <w:sz w:val="48"/>
          <w:szCs w:val="48"/>
        </w:rPr>
        <w:t>Social 7 Final Review Questions</w:t>
      </w:r>
    </w:p>
    <w:p w:rsidR="008C04FF" w:rsidRDefault="008C04FF" w:rsidP="008C04FF">
      <w:pPr>
        <w:jc w:val="center"/>
        <w:rPr>
          <w:rFonts w:ascii="Britannic Bold" w:hAnsi="Britannic Bold"/>
          <w:sz w:val="48"/>
          <w:szCs w:val="48"/>
        </w:rPr>
      </w:pPr>
    </w:p>
    <w:p w:rsidR="008C04FF" w:rsidRDefault="008C04FF" w:rsidP="008C04FF">
      <w:pPr>
        <w:jc w:val="center"/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>16-3</w:t>
      </w:r>
      <w:r w:rsidR="006B13B8">
        <w:rPr>
          <w:rFonts w:ascii="Britannic Bold" w:hAnsi="Britannic Bold"/>
          <w:sz w:val="48"/>
          <w:szCs w:val="48"/>
        </w:rPr>
        <w:t>6</w:t>
      </w:r>
      <w:r>
        <w:rPr>
          <w:rFonts w:ascii="Britannic Bold" w:hAnsi="Britannic Bold"/>
          <w:sz w:val="48"/>
          <w:szCs w:val="48"/>
        </w:rPr>
        <w:t xml:space="preserve"> : Chapters 2-</w:t>
      </w:r>
      <w:r w:rsidR="006B13B8">
        <w:rPr>
          <w:rFonts w:ascii="Britannic Bold" w:hAnsi="Britannic Bold"/>
          <w:sz w:val="48"/>
          <w:szCs w:val="48"/>
        </w:rPr>
        <w:t>6</w:t>
      </w: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Default="008C04FF" w:rsidP="008C04FF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What geographic feature was important in the Seigneurial System?</w:t>
      </w:r>
    </w:p>
    <w:p w:rsidR="008C04FF" w:rsidRDefault="00DA1999" w:rsidP="008C04FF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Long strips of farms coming off the water</w:t>
      </w: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P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Default="008C04FF" w:rsidP="008C04FF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What is “</w:t>
      </w:r>
      <w:proofErr w:type="spellStart"/>
      <w:r>
        <w:rPr>
          <w:rFonts w:ascii="Britannic Bold" w:hAnsi="Britannic Bold"/>
          <w:sz w:val="28"/>
          <w:szCs w:val="28"/>
        </w:rPr>
        <w:t>Mercantalism</w:t>
      </w:r>
      <w:proofErr w:type="spellEnd"/>
      <w:r>
        <w:rPr>
          <w:rFonts w:ascii="Britannic Bold" w:hAnsi="Britannic Bold"/>
          <w:sz w:val="28"/>
          <w:szCs w:val="28"/>
        </w:rPr>
        <w:t>”?</w:t>
      </w:r>
    </w:p>
    <w:p w:rsidR="008C04FF" w:rsidRDefault="008C04FF" w:rsidP="00DA1999">
      <w:pPr>
        <w:ind w:left="360"/>
        <w:rPr>
          <w:rFonts w:ascii="Britannic Bold" w:hAnsi="Britannic Bold"/>
          <w:sz w:val="28"/>
          <w:szCs w:val="28"/>
        </w:rPr>
      </w:pPr>
    </w:p>
    <w:p w:rsidR="00DA1999" w:rsidRPr="00DA1999" w:rsidRDefault="00DA1999" w:rsidP="00DA1999">
      <w:pPr>
        <w:ind w:left="360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An economic system that allowed that allowed an imperial country to become rich by selling the colonies’ natural resources. </w:t>
      </w:r>
    </w:p>
    <w:p w:rsidR="008C04FF" w:rsidRDefault="008C04FF" w:rsidP="008C04FF">
      <w:pPr>
        <w:pStyle w:val="ListParagraph"/>
        <w:rPr>
          <w:rFonts w:ascii="Britannic Bold" w:hAnsi="Britannic Bold"/>
          <w:sz w:val="28"/>
          <w:szCs w:val="28"/>
        </w:rPr>
      </w:pPr>
    </w:p>
    <w:p w:rsidR="008C04FF" w:rsidRPr="00DA1999" w:rsidRDefault="008C04FF" w:rsidP="00DA1999">
      <w:pPr>
        <w:rPr>
          <w:rFonts w:ascii="Britannic Bold" w:hAnsi="Britannic Bold"/>
          <w:sz w:val="28"/>
          <w:szCs w:val="28"/>
        </w:rPr>
      </w:pPr>
    </w:p>
    <w:p w:rsidR="008C04FF" w:rsidRDefault="008C04FF" w:rsidP="008C04FF">
      <w:pPr>
        <w:pStyle w:val="ListParagraph"/>
        <w:rPr>
          <w:rFonts w:ascii="Britannic Bold" w:hAnsi="Britannic Bold"/>
          <w:sz w:val="28"/>
          <w:szCs w:val="28"/>
        </w:rPr>
      </w:pPr>
    </w:p>
    <w:p w:rsidR="008C04FF" w:rsidRDefault="008C04FF" w:rsidP="008C04FF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Compare and explain the growth of populations in New France and The Thirteen Colonies during the 1700’s.</w:t>
      </w: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Default="00DA1999" w:rsidP="008C04FF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British colonies had bigger populations, grew faster than the one in New France.  </w:t>
      </w: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Default="008C04FF" w:rsidP="008C04FF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Why did the French and British colonies grow at different rates?</w:t>
      </w: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Default="00DA1999" w:rsidP="008C04FF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England was more willing to invest, climate was better, more freedom to practice religion, more industries to take part in </w:t>
      </w:r>
      <w:proofErr w:type="spellStart"/>
      <w:r>
        <w:rPr>
          <w:rFonts w:ascii="Britannic Bold" w:hAnsi="Britannic Bold"/>
          <w:sz w:val="28"/>
          <w:szCs w:val="28"/>
        </w:rPr>
        <w:t>etc</w:t>
      </w:r>
      <w:proofErr w:type="spellEnd"/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Default="008C04FF" w:rsidP="008C04FF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Give some important information about the Hudson’s Bay Company (HBC).</w:t>
      </w: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Default="00DA1999" w:rsidP="008C04FF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It had a MONOPOLY on the fur trade</w:t>
      </w: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Default="008C04FF" w:rsidP="008C04FF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Where were the HBC trading posts located and why?</w:t>
      </w: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Default="00DA1999" w:rsidP="008C04FF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At the mouths of major river along the bay BECAUSE it provided EASY ACCESS to England through the BAY.  Furs could be brought by First Nations by rivers.</w:t>
      </w: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Default="008C04FF" w:rsidP="008C04FF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What were the economic benefits of the fur trade for the First Nations and the Europeans?</w:t>
      </w: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Default="00DA1999" w:rsidP="008C04FF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People able to work, gain metal good and a market to sell their furs </w:t>
      </w:r>
    </w:p>
    <w:p w:rsidR="00DA1999" w:rsidRDefault="00DA1999" w:rsidP="008C04FF">
      <w:pPr>
        <w:rPr>
          <w:rFonts w:ascii="Britannic Bold" w:hAnsi="Britannic Bold"/>
          <w:sz w:val="28"/>
          <w:szCs w:val="28"/>
        </w:rPr>
      </w:pPr>
    </w:p>
    <w:p w:rsidR="00DA1999" w:rsidRDefault="00DA1999" w:rsidP="008C04FF">
      <w:pPr>
        <w:rPr>
          <w:rFonts w:ascii="Britannic Bold" w:hAnsi="Britannic Bold"/>
          <w:sz w:val="28"/>
          <w:szCs w:val="28"/>
        </w:rPr>
      </w:pPr>
    </w:p>
    <w:p w:rsidR="008C04FF" w:rsidRDefault="008C04FF" w:rsidP="008C04FF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Explain the positive and negative effects of the fur trade.</w:t>
      </w: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DA1999" w:rsidRDefault="00DA1999" w:rsidP="00DA1999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European goods like metal cookware, guns were beneficial</w:t>
      </w:r>
    </w:p>
    <w:p w:rsidR="00DA1999" w:rsidRDefault="00DA1999" w:rsidP="00DA1999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However, because the First Nations needed to rely on Europeans for these things, created a dependency where they could be taken advantage of, exploited.  </w:t>
      </w: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Default="008C04FF" w:rsidP="008C04FF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What were the similarities and differences in the French and British interest in the fur trade?</w:t>
      </w: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Default="00DA1999" w:rsidP="008C04FF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Britain had little regard for relationships, main concern was PROFIT</w:t>
      </w:r>
    </w:p>
    <w:p w:rsidR="00DA1999" w:rsidRDefault="00DA1999" w:rsidP="008C04FF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France took more time to build trade relationships.  </w:t>
      </w: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Default="008C04FF" w:rsidP="008C04FF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What does the term “Ethnocentrism” mean?</w:t>
      </w: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Default="00DA1999" w:rsidP="008C04FF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To think that your way, your culture is the right way, to consider yourself superior to someone else based on your ethnicity/culture</w:t>
      </w: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Default="008C04FF" w:rsidP="008C04FF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Who were the “</w:t>
      </w:r>
      <w:proofErr w:type="spellStart"/>
      <w:r>
        <w:rPr>
          <w:rFonts w:ascii="Britannic Bold" w:hAnsi="Britannic Bold"/>
          <w:sz w:val="28"/>
          <w:szCs w:val="28"/>
        </w:rPr>
        <w:t>Filles</w:t>
      </w:r>
      <w:proofErr w:type="spellEnd"/>
      <w:r>
        <w:rPr>
          <w:rFonts w:ascii="Britannic Bold" w:hAnsi="Britannic Bold"/>
          <w:sz w:val="28"/>
          <w:szCs w:val="28"/>
        </w:rPr>
        <w:t xml:space="preserve"> du </w:t>
      </w:r>
      <w:proofErr w:type="spellStart"/>
      <w:r>
        <w:rPr>
          <w:rFonts w:ascii="Britannic Bold" w:hAnsi="Britannic Bold"/>
          <w:sz w:val="28"/>
          <w:szCs w:val="28"/>
        </w:rPr>
        <w:t>Roi</w:t>
      </w:r>
      <w:proofErr w:type="spellEnd"/>
      <w:r>
        <w:rPr>
          <w:rFonts w:ascii="Britannic Bold" w:hAnsi="Britannic Bold"/>
          <w:sz w:val="28"/>
          <w:szCs w:val="28"/>
        </w:rPr>
        <w:t>”? Why were they important?</w:t>
      </w: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Pr="00DA1999" w:rsidRDefault="00DA1999" w:rsidP="008C04FF">
      <w:pPr>
        <w:pStyle w:val="ListParagraph"/>
        <w:numPr>
          <w:ilvl w:val="0"/>
          <w:numId w:val="2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Came from France to increase the population of New France.  They were poor, orphaned young women with little opportunity in New France</w:t>
      </w:r>
    </w:p>
    <w:p w:rsidR="008C04FF" w:rsidRDefault="008C04FF" w:rsidP="008C04FF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lastRenderedPageBreak/>
        <w:t xml:space="preserve">Why was Acadia important? </w:t>
      </w: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Default="00983E01" w:rsidP="008C04FF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Good land… Took an oath of neutrality to try and stay out of French and English conflict </w:t>
      </w: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Default="008C04FF" w:rsidP="008C04FF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What were the Acadians forced to do and what happened to them when they refused?</w:t>
      </w: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Default="00983E01" w:rsidP="008C04FF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They were deported.  Once Britain wouldn’t have to worry they would fight against them because they were French speaking…</w:t>
      </w: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Default="008C04FF" w:rsidP="008C04FF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Who are the “Canadiens”?</w:t>
      </w: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Default="00983E01" w:rsidP="008C04FF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French Canadians </w:t>
      </w: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P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Default="008C04FF" w:rsidP="008C04FF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What important rights were given to the Canadiens in the Quebec Act?</w:t>
      </w: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Default="00983E01" w:rsidP="008C04FF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Officially Bilingual Country </w:t>
      </w: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P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Default="008C04FF" w:rsidP="008C04FF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Explain what is meant by “bilingualism”?</w:t>
      </w: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Default="00983E01" w:rsidP="008C04FF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A policy of recognizing 2 official languages.</w:t>
      </w: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Default="008C04FF" w:rsidP="008C04FF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Who were the United Empire Loyalists and why are they important to Canada?</w:t>
      </w: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Default="00983E01" w:rsidP="008C04FF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People who lived in 13 colonies who remained loyal to Britain during the American Revolution. </w:t>
      </w: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Default="008C04FF" w:rsidP="008C04FF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Explain the importance of Laura Secord.</w:t>
      </w: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983E01" w:rsidRDefault="00983E01" w:rsidP="008C04FF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She walked 32 km to warn of an American Revolution.  </w:t>
      </w: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Default="008C04FF" w:rsidP="008C04FF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lastRenderedPageBreak/>
        <w:t>Along which line was the border of Canada established? How was this decided?</w:t>
      </w: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Default="00983E01" w:rsidP="008C04FF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49</w:t>
      </w:r>
      <w:r w:rsidRPr="00983E01">
        <w:rPr>
          <w:rFonts w:ascii="Britannic Bold" w:hAnsi="Britannic Bold"/>
          <w:sz w:val="28"/>
          <w:szCs w:val="28"/>
          <w:vertAlign w:val="superscript"/>
        </w:rPr>
        <w:t>th</w:t>
      </w:r>
      <w:r>
        <w:rPr>
          <w:rFonts w:ascii="Britannic Bold" w:hAnsi="Britannic Bold"/>
          <w:sz w:val="28"/>
          <w:szCs w:val="28"/>
        </w:rPr>
        <w:t xml:space="preserve"> parallel </w:t>
      </w: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Default="008C04FF" w:rsidP="008C04FF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Explain early “Responsible Government” in Canada.</w:t>
      </w: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Default="00983E01" w:rsidP="008C04FF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This system of government uses elected representatives to express the needs of citizens. </w:t>
      </w: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Pr="008C04FF" w:rsidRDefault="008C04FF" w:rsidP="008C04FF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Describe the “Underground Railroad” and why it was important.</w:t>
      </w:r>
    </w:p>
    <w:p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:rsidR="008C04FF" w:rsidRPr="008C04FF" w:rsidRDefault="00983E01" w:rsidP="008C04FF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A secret network that transported African American slaves</w:t>
      </w:r>
    </w:p>
    <w:sectPr w:rsidR="008C04FF" w:rsidRPr="008C04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31AD"/>
    <w:multiLevelType w:val="hybridMultilevel"/>
    <w:tmpl w:val="B1D84A2E"/>
    <w:lvl w:ilvl="0" w:tplc="2B1AC7DA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555BC"/>
    <w:multiLevelType w:val="hybridMultilevel"/>
    <w:tmpl w:val="F3DE1C28"/>
    <w:lvl w:ilvl="0" w:tplc="5DDE83A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FF"/>
    <w:rsid w:val="004531AE"/>
    <w:rsid w:val="006B13B8"/>
    <w:rsid w:val="008C04FF"/>
    <w:rsid w:val="00983E01"/>
    <w:rsid w:val="00DA1999"/>
    <w:rsid w:val="00E52408"/>
    <w:rsid w:val="00EA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46F90D-998C-46B1-84C4-7810A614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6CD8-8184-42E7-9E28-EC785E18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tresler</dc:creator>
  <cp:lastModifiedBy>Amber Lacourciere</cp:lastModifiedBy>
  <cp:revision>2</cp:revision>
  <dcterms:created xsi:type="dcterms:W3CDTF">2017-06-05T17:26:00Z</dcterms:created>
  <dcterms:modified xsi:type="dcterms:W3CDTF">2017-06-05T17:26:00Z</dcterms:modified>
</cp:coreProperties>
</file>