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DD" w:rsidRPr="00A837DB" w:rsidRDefault="00A837DB" w:rsidP="00A837DB">
      <w:pPr>
        <w:jc w:val="center"/>
        <w:rPr>
          <w:rFonts w:ascii="Georgia" w:hAnsi="Georgia"/>
          <w:sz w:val="52"/>
          <w:szCs w:val="52"/>
          <w:lang w:val="en-US"/>
        </w:rPr>
      </w:pPr>
      <w:r w:rsidRPr="00A837DB">
        <w:rPr>
          <w:rFonts w:ascii="Georgia" w:hAnsi="Georgia"/>
          <w:sz w:val="52"/>
          <w:szCs w:val="52"/>
          <w:lang w:val="en-US"/>
        </w:rPr>
        <w:t>The Giver Final Projects</w:t>
      </w:r>
    </w:p>
    <w:p w:rsidR="00A837DB" w:rsidRDefault="00A837DB" w:rsidP="00A837DB">
      <w:pPr>
        <w:rPr>
          <w:rFonts w:ascii="Georgia" w:hAnsi="Georgia"/>
          <w:lang w:val="en-US"/>
        </w:rPr>
      </w:pPr>
    </w:p>
    <w:p w:rsidR="00A837DB" w:rsidRDefault="00A837DB" w:rsidP="00A837DB">
      <w:pPr>
        <w:rPr>
          <w:rFonts w:ascii="Georgia" w:hAnsi="Georgia"/>
          <w:lang w:val="en-US"/>
        </w:rPr>
      </w:pPr>
      <w:r>
        <w:rPr>
          <w:rFonts w:ascii="Georgia" w:hAnsi="Georgia"/>
          <w:lang w:val="en-US"/>
        </w:rPr>
        <w:t xml:space="preserve">Now that we are done reading The Giver, we will complete projects that show off not only our knowledge, but our own ideas and interpretations of themes and topics from the text. </w:t>
      </w:r>
    </w:p>
    <w:p w:rsidR="00A837DB" w:rsidRDefault="00A837DB" w:rsidP="00A837DB">
      <w:pPr>
        <w:rPr>
          <w:rFonts w:ascii="Georgia" w:hAnsi="Georgia"/>
          <w:lang w:val="en-US"/>
        </w:rPr>
      </w:pPr>
    </w:p>
    <w:p w:rsidR="00A837DB" w:rsidRDefault="00A837DB" w:rsidP="00A837DB">
      <w:pPr>
        <w:rPr>
          <w:rFonts w:ascii="Georgia" w:hAnsi="Georgia"/>
          <w:lang w:val="en-US"/>
        </w:rPr>
      </w:pPr>
      <w:r>
        <w:rPr>
          <w:rFonts w:ascii="Georgia" w:hAnsi="Georgia"/>
          <w:lang w:val="en-US"/>
        </w:rPr>
        <w:t>Use this as a handy checklist of what you should have c</w:t>
      </w:r>
      <w:r w:rsidR="00360D50">
        <w:rPr>
          <w:rFonts w:ascii="Georgia" w:hAnsi="Georgia"/>
          <w:lang w:val="en-US"/>
        </w:rPr>
        <w:t xml:space="preserve">ompleted by the end of December. Specific project handouts will be given out as we go. </w:t>
      </w:r>
    </w:p>
    <w:p w:rsidR="00A837DB" w:rsidRDefault="00A837DB" w:rsidP="00A837DB">
      <w:pPr>
        <w:rPr>
          <w:rFonts w:ascii="Georgia" w:hAnsi="Georgia"/>
          <w:lang w:val="en-US"/>
        </w:rPr>
      </w:pPr>
    </w:p>
    <w:p w:rsidR="00A837DB" w:rsidRPr="001A7C27"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Discussion Questions 1-23 and vocabulary</w:t>
      </w:r>
    </w:p>
    <w:p w:rsidR="00A837DB" w:rsidRPr="001A7C27"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Completed ceremony job handout</w:t>
      </w:r>
      <w:r w:rsidR="00360D50">
        <w:rPr>
          <w:rFonts w:ascii="Georgia" w:hAnsi="Georgia"/>
          <w:sz w:val="24"/>
          <w:szCs w:val="24"/>
          <w:lang w:val="en-US"/>
        </w:rPr>
        <w:t xml:space="preserve"> – 5 marks</w:t>
      </w:r>
    </w:p>
    <w:p w:rsidR="00A837DB" w:rsidRPr="001A7C27"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The Giver Plotline handout</w:t>
      </w:r>
      <w:r w:rsidR="00360D50">
        <w:rPr>
          <w:rFonts w:ascii="Georgia" w:hAnsi="Georgia"/>
          <w:sz w:val="24"/>
          <w:szCs w:val="24"/>
          <w:lang w:val="en-US"/>
        </w:rPr>
        <w:t xml:space="preserve"> – 10 marks</w:t>
      </w:r>
    </w:p>
    <w:p w:rsidR="00A837DB" w:rsidRPr="001A7C27"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Conflict Handout</w:t>
      </w:r>
      <w:r w:rsidR="00360D50">
        <w:rPr>
          <w:rFonts w:ascii="Georgia" w:hAnsi="Georgia"/>
          <w:sz w:val="24"/>
          <w:szCs w:val="24"/>
          <w:lang w:val="en-US"/>
        </w:rPr>
        <w:t xml:space="preserve"> –</w:t>
      </w:r>
      <w:r w:rsidR="00B653A4">
        <w:rPr>
          <w:rFonts w:ascii="Georgia" w:hAnsi="Georgia"/>
          <w:sz w:val="24"/>
          <w:szCs w:val="24"/>
          <w:lang w:val="en-US"/>
        </w:rPr>
        <w:t xml:space="preserve"> 8 </w:t>
      </w:r>
      <w:r w:rsidR="00360D50">
        <w:rPr>
          <w:rFonts w:ascii="Georgia" w:hAnsi="Georgia"/>
          <w:sz w:val="24"/>
          <w:szCs w:val="24"/>
          <w:lang w:val="en-US"/>
        </w:rPr>
        <w:t>marks</w:t>
      </w:r>
    </w:p>
    <w:p w:rsidR="00A837DB" w:rsidRPr="001A7C27"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Illustrated Quotation assignment</w:t>
      </w:r>
      <w:r w:rsidR="00360D50">
        <w:rPr>
          <w:rFonts w:ascii="Georgia" w:hAnsi="Georgia"/>
          <w:sz w:val="24"/>
          <w:szCs w:val="24"/>
          <w:lang w:val="en-US"/>
        </w:rPr>
        <w:t xml:space="preserve">  - 40 marks</w:t>
      </w:r>
    </w:p>
    <w:p w:rsidR="00A837DB" w:rsidRPr="001A7C27"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Utopia Design assignment</w:t>
      </w:r>
      <w:r w:rsidR="00B653A4">
        <w:rPr>
          <w:rFonts w:ascii="Georgia" w:hAnsi="Georgia"/>
          <w:sz w:val="24"/>
          <w:szCs w:val="24"/>
          <w:lang w:val="en-US"/>
        </w:rPr>
        <w:t xml:space="preserve"> - 20</w:t>
      </w:r>
      <w:bookmarkStart w:id="0" w:name="_GoBack"/>
      <w:bookmarkEnd w:id="0"/>
      <w:r w:rsidR="00360D50">
        <w:rPr>
          <w:rFonts w:ascii="Georgia" w:hAnsi="Georgia"/>
          <w:sz w:val="24"/>
          <w:szCs w:val="24"/>
          <w:lang w:val="en-US"/>
        </w:rPr>
        <w:t xml:space="preserve"> marks</w:t>
      </w:r>
    </w:p>
    <w:p w:rsidR="00A837DB" w:rsidRPr="001A7C27"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Written Response assignment</w:t>
      </w:r>
      <w:r w:rsidR="00360D50">
        <w:rPr>
          <w:rFonts w:ascii="Georgia" w:hAnsi="Georgia"/>
          <w:sz w:val="24"/>
          <w:szCs w:val="24"/>
          <w:lang w:val="en-US"/>
        </w:rPr>
        <w:t xml:space="preserve"> – 40 marks</w:t>
      </w:r>
    </w:p>
    <w:p w:rsidR="00A837DB"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Found Poem assignment</w:t>
      </w:r>
      <w:r w:rsidR="00360D50">
        <w:rPr>
          <w:rFonts w:ascii="Georgia" w:hAnsi="Georgia"/>
          <w:sz w:val="24"/>
          <w:szCs w:val="24"/>
          <w:lang w:val="en-US"/>
        </w:rPr>
        <w:t xml:space="preserve"> – 20 marks</w:t>
      </w:r>
    </w:p>
    <w:p w:rsidR="00360D50" w:rsidRPr="001A7C27" w:rsidRDefault="00360D50" w:rsidP="00A837DB">
      <w:pPr>
        <w:pStyle w:val="ListParagraph"/>
        <w:numPr>
          <w:ilvl w:val="0"/>
          <w:numId w:val="1"/>
        </w:numPr>
        <w:spacing w:line="480" w:lineRule="auto"/>
        <w:rPr>
          <w:rFonts w:ascii="Georgia" w:hAnsi="Georgia"/>
          <w:sz w:val="24"/>
          <w:szCs w:val="24"/>
          <w:lang w:val="en-US"/>
        </w:rPr>
      </w:pPr>
      <w:r>
        <w:rPr>
          <w:rFonts w:ascii="Georgia" w:hAnsi="Georgia"/>
          <w:sz w:val="24"/>
          <w:szCs w:val="24"/>
          <w:lang w:val="en-US"/>
        </w:rPr>
        <w:t>Symbolism assignment – 10 marks</w:t>
      </w:r>
    </w:p>
    <w:p w:rsidR="00A837DB" w:rsidRPr="001A7C27"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 xml:space="preserve">Perform a dramatic reading of important scene (done in a small group if each person has a speaking role) – sign up for a day in December to perform your scene! It should be practiced (though you can still read out of the book) </w:t>
      </w:r>
      <w:r w:rsidR="00360D50">
        <w:rPr>
          <w:rFonts w:ascii="Georgia" w:hAnsi="Georgia"/>
          <w:sz w:val="24"/>
          <w:szCs w:val="24"/>
          <w:lang w:val="en-US"/>
        </w:rPr>
        <w:t>– 10 marks</w:t>
      </w:r>
    </w:p>
    <w:p w:rsidR="00A837DB" w:rsidRDefault="00A837DB" w:rsidP="00A837DB">
      <w:pPr>
        <w:pStyle w:val="ListParagraph"/>
        <w:numPr>
          <w:ilvl w:val="0"/>
          <w:numId w:val="1"/>
        </w:numPr>
        <w:spacing w:line="480" w:lineRule="auto"/>
        <w:rPr>
          <w:rFonts w:ascii="Georgia" w:hAnsi="Georgia"/>
          <w:sz w:val="24"/>
          <w:szCs w:val="24"/>
          <w:lang w:val="en-US"/>
        </w:rPr>
      </w:pPr>
      <w:r w:rsidRPr="001A7C27">
        <w:rPr>
          <w:rFonts w:ascii="Georgia" w:hAnsi="Georgia"/>
          <w:sz w:val="24"/>
          <w:szCs w:val="24"/>
          <w:lang w:val="en-US"/>
        </w:rPr>
        <w:t xml:space="preserve">Sign up for and prepare for a </w:t>
      </w:r>
      <w:r w:rsidR="00360D50">
        <w:rPr>
          <w:rFonts w:ascii="Georgia" w:hAnsi="Georgia"/>
          <w:sz w:val="24"/>
          <w:szCs w:val="24"/>
          <w:lang w:val="en-US"/>
        </w:rPr>
        <w:t xml:space="preserve">partner </w:t>
      </w:r>
      <w:r w:rsidRPr="001A7C27">
        <w:rPr>
          <w:rFonts w:ascii="Georgia" w:hAnsi="Georgia"/>
          <w:sz w:val="24"/>
          <w:szCs w:val="24"/>
          <w:lang w:val="en-US"/>
        </w:rPr>
        <w:t xml:space="preserve">mini debate – limited spots available for certain debates/positions! </w:t>
      </w:r>
      <w:r w:rsidR="00360D50">
        <w:rPr>
          <w:rFonts w:ascii="Georgia" w:hAnsi="Georgia"/>
          <w:sz w:val="24"/>
          <w:szCs w:val="24"/>
          <w:lang w:val="en-US"/>
        </w:rPr>
        <w:t>– 10 marks</w:t>
      </w:r>
    </w:p>
    <w:p w:rsidR="00360D50" w:rsidRPr="00360D50" w:rsidRDefault="00360D50" w:rsidP="00360D50">
      <w:pPr>
        <w:spacing w:line="480" w:lineRule="auto"/>
        <w:rPr>
          <w:rFonts w:ascii="Georgia" w:hAnsi="Georgia"/>
          <w:sz w:val="24"/>
          <w:szCs w:val="24"/>
          <w:lang w:val="en-US"/>
        </w:rPr>
      </w:pPr>
    </w:p>
    <w:sectPr w:rsidR="00360D50" w:rsidRPr="00360D5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50" w:rsidRDefault="00360D50" w:rsidP="00360D50">
      <w:pPr>
        <w:spacing w:after="0" w:line="240" w:lineRule="auto"/>
      </w:pPr>
      <w:r>
        <w:separator/>
      </w:r>
    </w:p>
  </w:endnote>
  <w:endnote w:type="continuationSeparator" w:id="0">
    <w:p w:rsidR="00360D50" w:rsidRDefault="00360D50" w:rsidP="0036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50" w:rsidRDefault="00360D50" w:rsidP="00360D50">
      <w:pPr>
        <w:spacing w:after="0" w:line="240" w:lineRule="auto"/>
      </w:pPr>
      <w:r>
        <w:separator/>
      </w:r>
    </w:p>
  </w:footnote>
  <w:footnote w:type="continuationSeparator" w:id="0">
    <w:p w:rsidR="00360D50" w:rsidRDefault="00360D50" w:rsidP="0036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D50" w:rsidRPr="00360D50" w:rsidRDefault="00360D50">
    <w:pPr>
      <w:pStyle w:val="Header"/>
      <w:rPr>
        <w:rFonts w:ascii="Georgia" w:hAnsi="Georgia"/>
      </w:rPr>
    </w:pPr>
    <w:r w:rsidRPr="00360D50">
      <w:rPr>
        <w:rFonts w:ascii="Georgia" w:hAnsi="Georgia"/>
      </w:rPr>
      <w:t>Name: __________________</w:t>
    </w:r>
  </w:p>
  <w:p w:rsidR="00360D50" w:rsidRDefault="0036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C54F2"/>
    <w:multiLevelType w:val="hybridMultilevel"/>
    <w:tmpl w:val="372010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DB"/>
    <w:rsid w:val="001A7C27"/>
    <w:rsid w:val="00274E62"/>
    <w:rsid w:val="00360D50"/>
    <w:rsid w:val="00A837DB"/>
    <w:rsid w:val="00B255DD"/>
    <w:rsid w:val="00B653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BE6F"/>
  <w15:chartTrackingRefBased/>
  <w15:docId w15:val="{565AB984-B751-4385-866B-195B00A1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DB"/>
    <w:pPr>
      <w:ind w:left="720"/>
      <w:contextualSpacing/>
    </w:pPr>
  </w:style>
  <w:style w:type="paragraph" w:styleId="Header">
    <w:name w:val="header"/>
    <w:basedOn w:val="Normal"/>
    <w:link w:val="HeaderChar"/>
    <w:uiPriority w:val="99"/>
    <w:unhideWhenUsed/>
    <w:rsid w:val="0036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50"/>
  </w:style>
  <w:style w:type="paragraph" w:styleId="Footer">
    <w:name w:val="footer"/>
    <w:basedOn w:val="Normal"/>
    <w:link w:val="FooterChar"/>
    <w:uiPriority w:val="99"/>
    <w:unhideWhenUsed/>
    <w:rsid w:val="0036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50"/>
  </w:style>
  <w:style w:type="paragraph" w:styleId="BalloonText">
    <w:name w:val="Balloon Text"/>
    <w:basedOn w:val="Normal"/>
    <w:link w:val="BalloonTextChar"/>
    <w:uiPriority w:val="99"/>
    <w:semiHidden/>
    <w:unhideWhenUsed/>
    <w:rsid w:val="00B65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Carianne Heidinger</dc:creator>
  <cp:keywords/>
  <dc:description/>
  <cp:lastModifiedBy>Carianne Heidinger</cp:lastModifiedBy>
  <cp:revision>4</cp:revision>
  <cp:lastPrinted>2017-12-03T23:49:00Z</cp:lastPrinted>
  <dcterms:created xsi:type="dcterms:W3CDTF">2017-11-29T21:39:00Z</dcterms:created>
  <dcterms:modified xsi:type="dcterms:W3CDTF">2017-12-04T01:18:00Z</dcterms:modified>
</cp:coreProperties>
</file>